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SZKOŁA PODSTAWOWA IM. POWSTAŃCÓW WIELKOPOLSKICH W SKORASZEWICACH</w:t>
      </w:r>
    </w:p>
    <w:p>
      <w:pPr>
        <w:pStyle w:val="Normal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KURSY AUTOBUSU  – od 1 lutego 2025 r.</w:t>
      </w:r>
    </w:p>
    <w:p>
      <w:pPr>
        <w:pStyle w:val="Normal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jc w:val="center"/>
        <w:rPr/>
      </w:pPr>
      <w:r>
        <w:rPr>
          <w:b/>
          <w:bCs/>
          <w:sz w:val="24"/>
        </w:rPr>
        <w:t xml:space="preserve">Szkoła podstawowa kl. I-VIII i oddziały przedszkolne 5 i 6 latki. 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tbl>
      <w:tblPr>
        <w:tblW w:w="1513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6"/>
        <w:gridCol w:w="2814"/>
        <w:gridCol w:w="7006"/>
        <w:gridCol w:w="2414"/>
        <w:gridCol w:w="1976"/>
      </w:tblGrid>
      <w:tr>
        <w:trPr/>
        <w:tc>
          <w:tcPr>
            <w:tcW w:w="926" w:type="dxa"/>
            <w:tcBorders>
              <w:top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</w:rPr>
              <w:t>Nr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</w:rPr>
              <w:t>kursu</w:t>
            </w:r>
          </w:p>
        </w:tc>
        <w:tc>
          <w:tcPr>
            <w:tcW w:w="2814" w:type="dxa"/>
            <w:tcBorders>
              <w:top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</w:rPr>
              <w:t>Godzina odjazdu</w:t>
            </w:r>
          </w:p>
        </w:tc>
        <w:tc>
          <w:tcPr>
            <w:tcW w:w="7006" w:type="dxa"/>
            <w:tcBorders>
              <w:top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</w:rPr>
              <w:t>TRASA</w:t>
            </w:r>
          </w:p>
        </w:tc>
        <w:tc>
          <w:tcPr>
            <w:tcW w:w="2414" w:type="dxa"/>
            <w:tcBorders>
              <w:top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</w:rPr>
              <w:t>PRZYWÓZ</w:t>
            </w:r>
          </w:p>
        </w:tc>
        <w:tc>
          <w:tcPr>
            <w:tcW w:w="1976" w:type="dxa"/>
            <w:tcBorders>
              <w:top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</w:rPr>
              <w:t>ODWÓZ</w:t>
            </w:r>
          </w:p>
        </w:tc>
      </w:tr>
      <w:tr>
        <w:trPr/>
        <w:tc>
          <w:tcPr>
            <w:tcW w:w="926" w:type="dxa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color w:val="C9211E"/>
              </w:rPr>
            </w:pPr>
            <w:r>
              <w:rPr>
                <w:color w:val="C9211E"/>
              </w:rPr>
              <w:t>1.</w:t>
            </w:r>
          </w:p>
        </w:tc>
        <w:tc>
          <w:tcPr>
            <w:tcW w:w="2814" w:type="dxa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color w:val="C9211E"/>
                <w:sz w:val="24"/>
              </w:rPr>
              <w:t>7.</w:t>
            </w:r>
            <w:r>
              <w:rPr>
                <w:color w:val="C9211E"/>
                <w:sz w:val="24"/>
              </w:rPr>
              <w:t>10</w:t>
            </w:r>
          </w:p>
        </w:tc>
        <w:tc>
          <w:tcPr>
            <w:tcW w:w="7006" w:type="dxa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color w:val="C9211E"/>
                <w:sz w:val="24"/>
              </w:rPr>
              <w:t>Pasierby 7.10 – Wilkonice II 7.20</w:t>
            </w:r>
          </w:p>
        </w:tc>
        <w:tc>
          <w:tcPr>
            <w:tcW w:w="2414" w:type="dxa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C9211E"/>
              </w:rPr>
            </w:pPr>
            <w:r>
              <w:rPr>
                <w:color w:val="C9211E"/>
                <w:sz w:val="24"/>
              </w:rPr>
              <w:t>SP Skoraszewice</w:t>
            </w:r>
          </w:p>
        </w:tc>
        <w:tc>
          <w:tcPr>
            <w:tcW w:w="1976" w:type="dxa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--------------------</w:t>
            </w:r>
          </w:p>
        </w:tc>
      </w:tr>
      <w:tr>
        <w:trPr/>
        <w:tc>
          <w:tcPr>
            <w:tcW w:w="926" w:type="dxa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color w:val="C9211E"/>
              </w:rPr>
            </w:pPr>
            <w:r>
              <w:rPr>
                <w:color w:val="C9211E"/>
              </w:rPr>
              <w:t>2.</w:t>
            </w:r>
          </w:p>
        </w:tc>
        <w:tc>
          <w:tcPr>
            <w:tcW w:w="2814" w:type="dxa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color w:val="C9211E"/>
                <w:sz w:val="24"/>
              </w:rPr>
              <w:t>7.2</w:t>
            </w:r>
            <w:r>
              <w:rPr>
                <w:color w:val="C9211E"/>
                <w:sz w:val="24"/>
              </w:rPr>
              <w:t>5</w:t>
            </w:r>
          </w:p>
        </w:tc>
        <w:tc>
          <w:tcPr>
            <w:tcW w:w="7006" w:type="dxa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color w:val="C9211E"/>
                <w:sz w:val="24"/>
              </w:rPr>
              <w:t>Wilkonice 7.25</w:t>
            </w:r>
          </w:p>
        </w:tc>
        <w:tc>
          <w:tcPr>
            <w:tcW w:w="2414" w:type="dxa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C9211E"/>
              </w:rPr>
            </w:pPr>
            <w:r>
              <w:rPr>
                <w:color w:val="C9211E"/>
                <w:sz w:val="24"/>
              </w:rPr>
              <w:t>SP Skoraszewice</w:t>
            </w:r>
          </w:p>
        </w:tc>
        <w:tc>
          <w:tcPr>
            <w:tcW w:w="1976" w:type="dxa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--------------------</w:t>
            </w:r>
          </w:p>
        </w:tc>
      </w:tr>
      <w:tr>
        <w:trPr/>
        <w:tc>
          <w:tcPr>
            <w:tcW w:w="926" w:type="dxa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2814" w:type="dxa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7.40</w:t>
            </w:r>
          </w:p>
        </w:tc>
        <w:tc>
          <w:tcPr>
            <w:tcW w:w="7006" w:type="dxa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</w:rPr>
            </w:pPr>
            <w:r>
              <w:rPr>
                <w:sz w:val="24"/>
              </w:rPr>
              <w:t>Krzyżanki 7.40 – Skoraszewice 8.00</w:t>
            </w:r>
          </w:p>
        </w:tc>
        <w:tc>
          <w:tcPr>
            <w:tcW w:w="2414" w:type="dxa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4"/>
              </w:rPr>
              <w:t>SP Skoraszewice</w:t>
            </w:r>
          </w:p>
        </w:tc>
        <w:tc>
          <w:tcPr>
            <w:tcW w:w="1976" w:type="dxa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--------------------</w:t>
            </w:r>
          </w:p>
        </w:tc>
      </w:tr>
      <w:tr>
        <w:trPr>
          <w:trHeight w:val="1050" w:hRule="atLeast"/>
        </w:trPr>
        <w:tc>
          <w:tcPr>
            <w:tcW w:w="926" w:type="dxa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4.</w:t>
            </w:r>
          </w:p>
        </w:tc>
        <w:tc>
          <w:tcPr>
            <w:tcW w:w="2814" w:type="dxa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12.35</w:t>
            </w:r>
          </w:p>
        </w:tc>
        <w:tc>
          <w:tcPr>
            <w:tcW w:w="7006" w:type="dxa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Skoraszewice12.35 – Krzyżanki 12.40 – Skoraszewice 12.55 - Wilkonice II 13.00 – Pasierby 13.05 – Wilkonice 13.15 – Skoraszewice 13.25</w:t>
            </w:r>
          </w:p>
        </w:tc>
        <w:tc>
          <w:tcPr>
            <w:tcW w:w="2414" w:type="dxa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-------------------</w:t>
            </w:r>
          </w:p>
        </w:tc>
        <w:tc>
          <w:tcPr>
            <w:tcW w:w="1976" w:type="dxa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SP Skoraszewice</w:t>
            </w:r>
          </w:p>
        </w:tc>
      </w:tr>
      <w:tr>
        <w:trPr>
          <w:trHeight w:val="60" w:hRule="atLeast"/>
        </w:trPr>
        <w:tc>
          <w:tcPr>
            <w:tcW w:w="926" w:type="dxa"/>
            <w:tcBorders>
              <w:top w:val="single" w:sz="6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14" w:type="dxa"/>
            <w:tcBorders>
              <w:top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06" w:type="dxa"/>
            <w:tcBorders>
              <w:top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14" w:type="dxa"/>
            <w:tcBorders>
              <w:top w:val="single" w:sz="6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976" w:type="dxa"/>
            <w:tcBorders>
              <w:top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926" w:type="dxa"/>
            <w:tcBorders>
              <w:bottom w:val="single" w:sz="6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5.</w:t>
            </w:r>
          </w:p>
        </w:tc>
        <w:tc>
          <w:tcPr>
            <w:tcW w:w="2814" w:type="dxa"/>
            <w:tcBorders>
              <w:bottom w:val="single" w:sz="6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13.35</w:t>
            </w:r>
          </w:p>
        </w:tc>
        <w:tc>
          <w:tcPr>
            <w:tcW w:w="7006" w:type="dxa"/>
            <w:tcBorders>
              <w:bottom w:val="single" w:sz="6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Skoraszewice 13.35 – Krzyżanki 13.40</w:t>
            </w:r>
          </w:p>
        </w:tc>
        <w:tc>
          <w:tcPr>
            <w:tcW w:w="2414" w:type="dxa"/>
            <w:tcBorders>
              <w:bottom w:val="single" w:sz="6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-------------------</w:t>
            </w:r>
          </w:p>
        </w:tc>
        <w:tc>
          <w:tcPr>
            <w:tcW w:w="1976" w:type="dxa"/>
            <w:tcBorders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SP Skoraszewice</w:t>
            </w:r>
          </w:p>
        </w:tc>
      </w:tr>
      <w:tr>
        <w:trPr>
          <w:trHeight w:val="825" w:hRule="atLeast"/>
        </w:trPr>
        <w:tc>
          <w:tcPr>
            <w:tcW w:w="926" w:type="dxa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6.</w:t>
            </w:r>
          </w:p>
        </w:tc>
        <w:tc>
          <w:tcPr>
            <w:tcW w:w="2814" w:type="dxa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13.50</w:t>
            </w:r>
          </w:p>
        </w:tc>
        <w:tc>
          <w:tcPr>
            <w:tcW w:w="7006" w:type="dxa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Skoraszewice 13.50 – Wilkonice II 13.55 – Pasierby 14.05 – Wilkonice 14.15 -Skoraszewice 14.25</w:t>
            </w:r>
          </w:p>
        </w:tc>
        <w:tc>
          <w:tcPr>
            <w:tcW w:w="2414" w:type="dxa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------------------</w:t>
            </w:r>
          </w:p>
        </w:tc>
        <w:tc>
          <w:tcPr>
            <w:tcW w:w="1976" w:type="dxa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SP Skoraszewice</w:t>
            </w:r>
          </w:p>
        </w:tc>
      </w:tr>
      <w:tr>
        <w:trPr>
          <w:trHeight w:val="15" w:hRule="atLeast"/>
        </w:trPr>
        <w:tc>
          <w:tcPr>
            <w:tcW w:w="926" w:type="dxa"/>
            <w:tcBorders>
              <w:top w:val="single" w:sz="6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2814" w:type="dxa"/>
            <w:tcBorders>
              <w:top w:val="single" w:sz="6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06" w:type="dxa"/>
            <w:tcBorders>
              <w:top w:val="single" w:sz="6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4" w:type="dxa"/>
            <w:tcBorders>
              <w:top w:val="single" w:sz="6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976" w:type="dxa"/>
            <w:tcBorders>
              <w:top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40" w:hRule="atLeast"/>
        </w:trPr>
        <w:tc>
          <w:tcPr>
            <w:tcW w:w="926" w:type="dxa"/>
            <w:tcBorders>
              <w:bottom w:val="single" w:sz="6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/>
            </w:pPr>
            <w:r>
              <w:rPr/>
              <w:t xml:space="preserve">   </w:t>
            </w:r>
            <w:r>
              <w:rPr/>
              <w:t>7.</w:t>
            </w:r>
          </w:p>
        </w:tc>
        <w:tc>
          <w:tcPr>
            <w:tcW w:w="2814" w:type="dxa"/>
            <w:tcBorders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</w:rPr>
              <w:t>14.25</w:t>
            </w:r>
          </w:p>
        </w:tc>
        <w:tc>
          <w:tcPr>
            <w:tcW w:w="7006" w:type="dxa"/>
            <w:tcBorders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Skoraszewice 14.25 – Krzyżanki 14.30 - Skoraszewice 14.40 – Wilkonice II 14.45 - Pasierby 14.50 – Wilkonice</w:t>
            </w:r>
          </w:p>
        </w:tc>
        <w:tc>
          <w:tcPr>
            <w:tcW w:w="2414" w:type="dxa"/>
            <w:tcBorders>
              <w:bottom w:val="single" w:sz="6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--------------------</w:t>
            </w:r>
          </w:p>
        </w:tc>
        <w:tc>
          <w:tcPr>
            <w:tcW w:w="1976" w:type="dxa"/>
            <w:tcBorders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SP Skoraszewice</w:t>
            </w:r>
          </w:p>
        </w:tc>
      </w:tr>
      <w:tr>
        <w:trPr/>
        <w:tc>
          <w:tcPr>
            <w:tcW w:w="926" w:type="dxa"/>
            <w:tcBorders>
              <w:top w:val="single" w:sz="6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14" w:type="dxa"/>
            <w:tcBorders>
              <w:top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7006" w:type="dxa"/>
            <w:tcBorders>
              <w:top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4" w:type="dxa"/>
            <w:tcBorders>
              <w:top w:val="single" w:sz="6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976" w:type="dxa"/>
            <w:tcBorders>
              <w:top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926" w:type="dxa"/>
            <w:tcBorders>
              <w:bottom w:val="single" w:sz="6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8.</w:t>
            </w:r>
          </w:p>
        </w:tc>
        <w:tc>
          <w:tcPr>
            <w:tcW w:w="2814" w:type="dxa"/>
            <w:tcBorders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</w:rPr>
              <w:t>15.20</w:t>
            </w:r>
          </w:p>
        </w:tc>
        <w:tc>
          <w:tcPr>
            <w:tcW w:w="7006" w:type="dxa"/>
            <w:tcBorders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Skoraszewice 15.20 - Krzyżanki 15:25 – Skoraszewice 15:35 – Wilkonice II 15:40 - Pasierby 15.45 - Wilkonice 15.55</w:t>
            </w:r>
          </w:p>
        </w:tc>
        <w:tc>
          <w:tcPr>
            <w:tcW w:w="2414" w:type="dxa"/>
            <w:tcBorders>
              <w:bottom w:val="single" w:sz="6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  <w:t>--------------------</w:t>
            </w:r>
          </w:p>
        </w:tc>
        <w:tc>
          <w:tcPr>
            <w:tcW w:w="1976" w:type="dxa"/>
            <w:tcBorders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SP Skoraszewice</w:t>
            </w:r>
          </w:p>
        </w:tc>
      </w:tr>
    </w:tbl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</w:rPr>
      </w:pPr>
      <w:r>
        <w:rPr/>
      </w:r>
    </w:p>
    <w:sectPr>
      <w:type w:val="nextPage"/>
      <w:pgSz w:orient="landscape" w:w="16838" w:h="11906"/>
      <w:pgMar w:left="851" w:right="851" w:gutter="0" w:header="0" w:top="851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40f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rsid w:val="00503fe6"/>
    <w:pPr>
      <w:spacing w:lineRule="auto" w:line="276" w:before="0" w:after="140"/>
    </w:pPr>
    <w:rPr/>
  </w:style>
  <w:style w:type="paragraph" w:styleId="List">
    <w:name w:val="List"/>
    <w:basedOn w:val="TextBody"/>
    <w:rsid w:val="00503fe6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next w:val="TextBody"/>
    <w:qFormat/>
    <w:rsid w:val="00503fe6"/>
    <w:pPr>
      <w:keepNext w:val="true"/>
      <w:spacing w:before="240" w:after="120"/>
    </w:pPr>
    <w:rPr>
      <w:rFonts w:ascii="Liberation Sans" w:hAnsi="Liberation Sans" w:eastAsia="Microsoft YaHei" w:cs="Mangal"/>
    </w:rPr>
  </w:style>
  <w:style w:type="paragraph" w:styleId="Caption1">
    <w:name w:val="caption"/>
    <w:basedOn w:val="Normal"/>
    <w:qFormat/>
    <w:rsid w:val="00503f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503fe6"/>
    <w:pPr>
      <w:suppressLineNumbers/>
    </w:pPr>
    <w:rPr>
      <w:rFonts w:cs="Mangal"/>
    </w:rPr>
  </w:style>
  <w:style w:type="paragraph" w:styleId="Zawartotabeli" w:customStyle="1">
    <w:name w:val="Zawartość tabeli"/>
    <w:basedOn w:val="Normal"/>
    <w:qFormat/>
    <w:rsid w:val="00f240f3"/>
    <w:pPr>
      <w:suppressLineNumbers/>
    </w:pPr>
    <w:rPr/>
  </w:style>
  <w:style w:type="paragraph" w:styleId="Nagwektabeli" w:customStyle="1">
    <w:name w:val="Nagłówek tabeli"/>
    <w:basedOn w:val="Zawartotabeli"/>
    <w:qFormat/>
    <w:rsid w:val="00503fe6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0F0AF-E5FD-4E5F-A2CB-6DC2AF2A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sFree_Office_for_Docs_and_PDF/7.4.2.3$Windows_X86_64 LibreOffice_project/382eef1f22670f7f4118c8c2dd222ec7ad009daf</Application>
  <AppVersion>15.0000</AppVersion>
  <Pages>1</Pages>
  <Words>143</Words>
  <Characters>986</Characters>
  <CharactersWithSpaces>1143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2024-08-30T09:01:00Z</dcterms:created>
  <dc:creator>User</dc:creator>
  <dc:description/>
  <dc:language>pl-PL</dc:language>
  <cp:lastModifiedBy/>
  <dcterms:modified xsi:type="dcterms:W3CDTF">2025-02-02T16:15:48Z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