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7"/>
        <w:gridCol w:w="8298"/>
      </w:tblGrid>
      <w:tr w:rsidR="00941498" w:rsidRPr="00941498" w:rsidTr="00941498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41498" w:rsidRPr="00941498" w:rsidRDefault="00941498" w:rsidP="0094149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JADŁOSPIS SKORASZEWICE </w:t>
            </w:r>
            <w:r w:rsidRPr="00941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28.04. - 02.05.2025</w:t>
            </w:r>
          </w:p>
        </w:tc>
      </w:tr>
      <w:tr w:rsidR="00941498" w:rsidRPr="00941498" w:rsidTr="00941498">
        <w:trPr>
          <w:trHeight w:val="1020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Zupa jarzynowa 300 ml </w:t>
            </w:r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Makaron z sosem pomidorowym 100g/80ml</w:t>
            </w:r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rosołowe,filet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kurczaka,marchew,seler,pietruszka,por,fasolka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szparagowa,brokuł,sól,pieprz,liść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ang., mleko, mąka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pszenna,przecier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pomidorowy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Budyń 200ml 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941498" w:rsidRPr="00941498" w:rsidTr="00941498">
        <w:trPr>
          <w:trHeight w:val="1020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Kurczak w sosie słodko-kwaśnym z papryką 60g/90ml , ryż 160g </w:t>
            </w:r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filet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drobiowy,koncentrat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pomidorowy,papryka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kolorowa, ogórek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konserwowy,sól,pieprz,ryż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biały,mleko,mąka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pszenna /</w:t>
            </w:r>
            <w:r w:rsidRPr="009414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Danie z pieca konwekcyjno-parowego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Ciastko owsiane 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 1,3,7</w:t>
            </w:r>
          </w:p>
        </w:tc>
      </w:tr>
      <w:tr w:rsidR="00941498" w:rsidRPr="00941498" w:rsidTr="00941498">
        <w:trPr>
          <w:trHeight w:val="1020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80g/220 ml</w:t>
            </w: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Racuchy z cukrem </w:t>
            </w:r>
            <w:r w:rsidRPr="0094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2szt </w:t>
            </w:r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</w:t>
            </w:r>
            <w:proofErr w:type="spellEnd"/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jajko, mąka pszenna ,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mleko,masło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proszek do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pieczenia,soda,cukier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,tłuszcz </w:t>
            </w:r>
            <w:r w:rsidRPr="009414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/ Danie smażone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Owoc 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</w:t>
            </w:r>
          </w:p>
        </w:tc>
      </w:tr>
      <w:tr w:rsidR="00941498" w:rsidRPr="00941498" w:rsidTr="00941498">
        <w:trPr>
          <w:trHeight w:val="1020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Gulasz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drobiowy,kasza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jęczmienna, ogórek kiszony 60g/90ml/160g/70g</w:t>
            </w:r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mięso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drobiowe,mąka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pszenna,kasza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jęczmienna, biała kapusta, sól, pieprz, liść laurowy, śmietanka 12%,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Kisiel owocowy 200ml</w:t>
            </w:r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941498" w:rsidRPr="00941498" w:rsidTr="00941498">
        <w:trPr>
          <w:trHeight w:val="1005"/>
          <w:tblCellSpacing w:w="0" w:type="dxa"/>
          <w:jc w:val="right"/>
        </w:trPr>
        <w:tc>
          <w:tcPr>
            <w:tcW w:w="13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8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Paluszki rybne 3szt, ziemniaki 160g, surówka z kapusty kiszonej 70g</w:t>
            </w:r>
          </w:p>
          <w:p w:rsidR="00941498" w:rsidRPr="00941498" w:rsidRDefault="00941498" w:rsidP="00941498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ryba mintaj,</w:t>
            </w: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ziemniaki,mleko</w:t>
            </w:r>
            <w:proofErr w:type="spellEnd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kapusta </w:t>
            </w:r>
            <w:proofErr w:type="spellStart"/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kiszona,marchew,sól,pieprz,cukier</w:t>
            </w:r>
            <w:proofErr w:type="spellEnd"/>
          </w:p>
          <w:p w:rsidR="00941498" w:rsidRPr="00941498" w:rsidRDefault="00941498" w:rsidP="00941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Biszkopty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9414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ALERGEN:1,3,4,7,9</w:t>
            </w:r>
          </w:p>
        </w:tc>
      </w:tr>
    </w:tbl>
    <w:p w:rsidR="00941498" w:rsidRDefault="00941498" w:rsidP="00941498">
      <w:pPr>
        <w:pStyle w:val="NormalnyWeb"/>
        <w:spacing w:after="0"/>
      </w:pPr>
      <w:r>
        <w:rPr>
          <w:sz w:val="20"/>
          <w:szCs w:val="20"/>
        </w:rPr>
        <w:t xml:space="preserve">*JADŁOSPIS MOŻE ULEC ZMIANIE </w:t>
      </w:r>
    </w:p>
    <w:p w:rsidR="00941498" w:rsidRDefault="00941498" w:rsidP="00941498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941498" w:rsidRDefault="00941498" w:rsidP="00941498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146DF3" w:rsidRPr="00941498" w:rsidRDefault="00146DF3" w:rsidP="00941498"/>
    <w:sectPr w:rsidR="00146DF3" w:rsidRPr="00941498" w:rsidSect="00C0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DF3"/>
    <w:rsid w:val="00023FBE"/>
    <w:rsid w:val="000B4B24"/>
    <w:rsid w:val="00146DF3"/>
    <w:rsid w:val="0030781A"/>
    <w:rsid w:val="00941498"/>
    <w:rsid w:val="00B2078F"/>
    <w:rsid w:val="00C0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D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2025-04-23T06:03:00Z</dcterms:created>
  <dcterms:modified xsi:type="dcterms:W3CDTF">2025-05-11T16:32:00Z</dcterms:modified>
</cp:coreProperties>
</file>